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9417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Inspektor Ochrony Danych</w:t>
      </w:r>
    </w:p>
    <w:p w14:paraId="10112B66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Miłosz Czerniejewski</w:t>
      </w:r>
    </w:p>
    <w:p w14:paraId="7DBA90E3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e-mail: iod_mjo@um.poznan.pl</w:t>
      </w:r>
    </w:p>
    <w:p w14:paraId="79555470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Zastępca Inspektora Ochrony Danych</w:t>
      </w:r>
    </w:p>
    <w:p w14:paraId="5995562E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Anna Kwiecińska</w:t>
      </w:r>
    </w:p>
    <w:p w14:paraId="5118088A" w14:textId="77777777" w:rsidR="005D0359" w:rsidRDefault="005D0359" w:rsidP="005D03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1070E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70E"/>
          <w:kern w:val="0"/>
          <w:lang w:eastAsia="pl-PL"/>
          <w14:ligatures w14:val="none"/>
        </w:rPr>
        <w:t>e-mail: iod_mjo@um.poznan.pl </w:t>
      </w:r>
    </w:p>
    <w:p w14:paraId="62D79060" w14:textId="77777777" w:rsidR="00181160" w:rsidRDefault="00181160"/>
    <w:sectPr w:rsidR="0018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59"/>
    <w:rsid w:val="00181160"/>
    <w:rsid w:val="002703A0"/>
    <w:rsid w:val="005D0359"/>
    <w:rsid w:val="00FB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DDB1"/>
  <w15:chartTrackingRefBased/>
  <w15:docId w15:val="{0FFC86A3-3EF6-424C-8426-3E071ABA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359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D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3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3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3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3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3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3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35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359"/>
    <w:pPr>
      <w:spacing w:after="160"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3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3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Bolińska</dc:creator>
  <cp:keywords/>
  <dc:description/>
  <cp:lastModifiedBy>Marzenna Bolińska</cp:lastModifiedBy>
  <cp:revision>1</cp:revision>
  <dcterms:created xsi:type="dcterms:W3CDTF">2026-04-17T11:23:00Z</dcterms:created>
  <dcterms:modified xsi:type="dcterms:W3CDTF">2026-04-17T11:23:00Z</dcterms:modified>
</cp:coreProperties>
</file>