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7AB" w:rsidRPr="00AA124F" w:rsidRDefault="00EE17AB" w:rsidP="00AA124F">
      <w:pPr>
        <w:jc w:val="center"/>
        <w:rPr>
          <w:rFonts w:ascii="Book Antiqua" w:hAnsi="Book Antiqua" w:cs="Times New Roman"/>
          <w:b/>
          <w:sz w:val="24"/>
          <w:szCs w:val="24"/>
        </w:rPr>
      </w:pPr>
      <w:r w:rsidRPr="00AA124F">
        <w:rPr>
          <w:rFonts w:ascii="Book Antiqua" w:hAnsi="Book Antiqua" w:cs="Times New Roman"/>
          <w:b/>
          <w:sz w:val="24"/>
          <w:szCs w:val="24"/>
        </w:rPr>
        <w:t>ZUMBA Z AQUANETEM W PARKU KASPROWICZA</w:t>
      </w:r>
    </w:p>
    <w:p w:rsidR="005405D2" w:rsidRPr="00AA124F" w:rsidRDefault="005405D2" w:rsidP="00AA124F">
      <w:pPr>
        <w:pStyle w:val="NormalnyWeb"/>
        <w:spacing w:before="0" w:beforeAutospacing="0" w:after="225" w:afterAutospacing="0" w:line="300" w:lineRule="atLeast"/>
        <w:jc w:val="both"/>
        <w:rPr>
          <w:rFonts w:ascii="Book Antiqua" w:hAnsi="Book Antiqua"/>
          <w:color w:val="000000"/>
        </w:rPr>
      </w:pPr>
      <w:r w:rsidRPr="00AA124F">
        <w:rPr>
          <w:rFonts w:ascii="Book Antiqua" w:hAnsi="Book Antiqua"/>
          <w:color w:val="000000"/>
        </w:rPr>
        <w:t xml:space="preserve">Bezpłatne zajęcia </w:t>
      </w:r>
      <w:proofErr w:type="spellStart"/>
      <w:r w:rsidRPr="00AA124F">
        <w:rPr>
          <w:rFonts w:ascii="Book Antiqua" w:hAnsi="Book Antiqua"/>
          <w:color w:val="000000"/>
        </w:rPr>
        <w:t>zumby</w:t>
      </w:r>
      <w:proofErr w:type="spellEnd"/>
      <w:r w:rsidRPr="00AA124F">
        <w:rPr>
          <w:rFonts w:ascii="Book Antiqua" w:hAnsi="Book Antiqua"/>
          <w:color w:val="000000"/>
        </w:rPr>
        <w:t xml:space="preserve">. </w:t>
      </w:r>
    </w:p>
    <w:p w:rsidR="00AA124F" w:rsidRDefault="005405D2" w:rsidP="00AA124F">
      <w:pPr>
        <w:pStyle w:val="NormalnyWeb"/>
        <w:spacing w:before="0" w:beforeAutospacing="0" w:after="225" w:afterAutospacing="0" w:line="300" w:lineRule="atLeast"/>
        <w:jc w:val="both"/>
        <w:rPr>
          <w:rFonts w:ascii="Book Antiqua" w:hAnsi="Book Antiqua"/>
          <w:color w:val="000000"/>
        </w:rPr>
      </w:pPr>
      <w:proofErr w:type="spellStart"/>
      <w:r w:rsidRPr="00AA124F">
        <w:rPr>
          <w:rFonts w:ascii="Book Antiqua" w:hAnsi="Book Antiqua"/>
          <w:color w:val="000000"/>
        </w:rPr>
        <w:t>Zumba</w:t>
      </w:r>
      <w:proofErr w:type="spellEnd"/>
      <w:r w:rsidRPr="00AA124F">
        <w:rPr>
          <w:rFonts w:ascii="Book Antiqua" w:hAnsi="Book Antiqua"/>
          <w:color w:val="000000"/>
        </w:rPr>
        <w:t xml:space="preserve"> to połączenie tańca i </w:t>
      </w:r>
      <w:proofErr w:type="spellStart"/>
      <w:r w:rsidRPr="00AA124F">
        <w:rPr>
          <w:rFonts w:ascii="Book Antiqua" w:hAnsi="Book Antiqua"/>
          <w:color w:val="000000"/>
        </w:rPr>
        <w:t>fitnessu</w:t>
      </w:r>
      <w:proofErr w:type="spellEnd"/>
      <w:r w:rsidRPr="00AA124F">
        <w:rPr>
          <w:rFonts w:ascii="Book Antiqua" w:hAnsi="Book Antiqua"/>
          <w:color w:val="000000"/>
        </w:rPr>
        <w:t xml:space="preserve">. Zapraszamy na bezpłatne zajęcia prowadzone przez wykwalifikowaną instruktorkę </w:t>
      </w:r>
      <w:proofErr w:type="spellStart"/>
      <w:r w:rsidRPr="00AA124F">
        <w:rPr>
          <w:rFonts w:ascii="Book Antiqua" w:hAnsi="Book Antiqua"/>
          <w:color w:val="000000"/>
        </w:rPr>
        <w:t>zumby</w:t>
      </w:r>
      <w:proofErr w:type="spellEnd"/>
      <w:r w:rsidRPr="00AA124F">
        <w:rPr>
          <w:rFonts w:ascii="Book Antiqua" w:hAnsi="Book Antiqua"/>
          <w:color w:val="000000"/>
        </w:rPr>
        <w:t xml:space="preserve">. Do udziału zapraszamy także mamy </w:t>
      </w:r>
      <w:r w:rsidR="00AA124F">
        <w:rPr>
          <w:rFonts w:ascii="Book Antiqua" w:hAnsi="Book Antiqua"/>
          <w:color w:val="000000"/>
        </w:rPr>
        <w:br/>
      </w:r>
      <w:r w:rsidRPr="00AA124F">
        <w:rPr>
          <w:rFonts w:ascii="Book Antiqua" w:hAnsi="Book Antiqua"/>
          <w:color w:val="000000"/>
        </w:rPr>
        <w:t xml:space="preserve">z dziećmi w wieku powyżej 5 lat – w trakcie </w:t>
      </w:r>
      <w:proofErr w:type="spellStart"/>
      <w:r w:rsidRPr="00AA124F">
        <w:rPr>
          <w:rFonts w:ascii="Book Antiqua" w:hAnsi="Book Antiqua"/>
          <w:color w:val="000000"/>
        </w:rPr>
        <w:t>zumby</w:t>
      </w:r>
      <w:proofErr w:type="spellEnd"/>
      <w:r w:rsidRPr="00AA124F">
        <w:rPr>
          <w:rFonts w:ascii="Book Antiqua" w:hAnsi="Book Antiqua"/>
          <w:color w:val="000000"/>
        </w:rPr>
        <w:t xml:space="preserve"> zróżnicowane zabawy zapewni im też</w:t>
      </w:r>
      <w:r w:rsidR="00AA124F">
        <w:rPr>
          <w:rFonts w:ascii="Book Antiqua" w:hAnsi="Book Antiqua"/>
          <w:color w:val="000000"/>
        </w:rPr>
        <w:t xml:space="preserve"> obok profesjonalna animatorka</w:t>
      </w:r>
    </w:p>
    <w:p w:rsidR="00EE17AB" w:rsidRPr="00AA124F" w:rsidRDefault="005405D2" w:rsidP="00AA124F">
      <w:pPr>
        <w:pStyle w:val="NormalnyWeb"/>
        <w:spacing w:before="0" w:beforeAutospacing="0" w:after="225" w:afterAutospacing="0" w:line="300" w:lineRule="atLeast"/>
        <w:jc w:val="both"/>
        <w:rPr>
          <w:rFonts w:ascii="Book Antiqua" w:hAnsi="Book Antiqua"/>
          <w:color w:val="000000"/>
        </w:rPr>
      </w:pPr>
      <w:r w:rsidRPr="00AA124F">
        <w:rPr>
          <w:rFonts w:ascii="Book Antiqua" w:hAnsi="Book Antiqua"/>
          <w:color w:val="000000"/>
        </w:rPr>
        <w:t xml:space="preserve">W zajęciach może wziąć udział każdy niezależnie od wieku i umiejętności. Należy przynieść ze sobą </w:t>
      </w:r>
      <w:proofErr w:type="spellStart"/>
      <w:r w:rsidRPr="00AA124F">
        <w:rPr>
          <w:rFonts w:ascii="Book Antiqua" w:hAnsi="Book Antiqua"/>
          <w:color w:val="000000"/>
        </w:rPr>
        <w:t>1,5-l</w:t>
      </w:r>
      <w:r w:rsidR="00EE17AB" w:rsidRPr="00AA124F">
        <w:rPr>
          <w:rFonts w:ascii="Book Antiqua" w:hAnsi="Book Antiqua"/>
          <w:color w:val="000000"/>
        </w:rPr>
        <w:t>itrową</w:t>
      </w:r>
      <w:proofErr w:type="spellEnd"/>
      <w:r w:rsidR="00EE17AB" w:rsidRPr="00AA124F">
        <w:rPr>
          <w:rFonts w:ascii="Book Antiqua" w:hAnsi="Book Antiqua"/>
          <w:color w:val="000000"/>
        </w:rPr>
        <w:t xml:space="preserve"> butelkę wody mineralnej.</w:t>
      </w:r>
    </w:p>
    <w:p w:rsidR="005405D2" w:rsidRPr="00AA124F" w:rsidRDefault="005405D2" w:rsidP="00AA124F">
      <w:pPr>
        <w:pStyle w:val="NormalnyWeb"/>
        <w:spacing w:before="0" w:beforeAutospacing="0" w:after="225" w:afterAutospacing="0" w:line="300" w:lineRule="atLeast"/>
        <w:jc w:val="both"/>
        <w:rPr>
          <w:rFonts w:ascii="Book Antiqua" w:hAnsi="Book Antiqua"/>
          <w:color w:val="000000"/>
        </w:rPr>
      </w:pPr>
      <w:r w:rsidRPr="00AA124F">
        <w:rPr>
          <w:rFonts w:ascii="Book Antiqua" w:hAnsi="Book Antiqua"/>
          <w:color w:val="000000"/>
        </w:rPr>
        <w:br/>
        <w:t xml:space="preserve">Terminy poszczególnych zajęć: 3 lipca, 10 lipca, 17 lipca, 24 lipca, 31 lipca, 7 sierpnia, 14 sierpnia, 21 sierpnia, 28 sierpnia, 4 września, 11 września, 18 września, 25 września. </w:t>
      </w:r>
    </w:p>
    <w:p w:rsidR="00815F37" w:rsidRDefault="00EE17AB" w:rsidP="00815F37">
      <w:pPr>
        <w:pStyle w:val="NormalnyWeb"/>
        <w:spacing w:before="0" w:beforeAutospacing="0" w:after="225" w:afterAutospacing="0" w:line="300" w:lineRule="atLeast"/>
        <w:rPr>
          <w:rFonts w:ascii="Book Antiqua" w:hAnsi="Book Antiqua"/>
          <w:color w:val="000000"/>
        </w:rPr>
      </w:pPr>
      <w:r w:rsidRPr="00AA124F">
        <w:rPr>
          <w:rFonts w:ascii="Book Antiqua" w:hAnsi="Book Antiqua"/>
          <w:color w:val="000000"/>
        </w:rPr>
        <w:t>więcej informacji:</w:t>
      </w:r>
    </w:p>
    <w:p w:rsidR="00EE17AB" w:rsidRPr="00AA124F" w:rsidRDefault="00EE17AB" w:rsidP="00815F37">
      <w:pPr>
        <w:pStyle w:val="NormalnyWeb"/>
        <w:spacing w:before="0" w:beforeAutospacing="0" w:after="225" w:afterAutospacing="0" w:line="300" w:lineRule="atLeast"/>
        <w:rPr>
          <w:rFonts w:ascii="Book Antiqua" w:hAnsi="Book Antiqua"/>
          <w:color w:val="000000"/>
        </w:rPr>
      </w:pPr>
      <w:r w:rsidRPr="00AA124F">
        <w:rPr>
          <w:rFonts w:ascii="Book Antiqua" w:hAnsi="Book Antiqua"/>
          <w:color w:val="000000"/>
        </w:rPr>
        <w:t xml:space="preserve"> </w:t>
      </w:r>
      <w:hyperlink r:id="rId4" w:history="1">
        <w:r w:rsidR="00AA124F" w:rsidRPr="00F22587">
          <w:rPr>
            <w:rStyle w:val="Hipercze"/>
            <w:rFonts w:ascii="Book Antiqua" w:hAnsi="Book Antiqua"/>
          </w:rPr>
          <w:t>http://arena.poznan.pl/zumba-z-aquanetem-w-parku</w:t>
        </w:r>
      </w:hyperlink>
      <w:r w:rsidRPr="00AA124F">
        <w:rPr>
          <w:rFonts w:ascii="Book Antiqua" w:hAnsi="Book Antiqua"/>
          <w:color w:val="000000"/>
        </w:rPr>
        <w:t>kasprowicza-2016/</w:t>
      </w:r>
    </w:p>
    <w:p w:rsidR="00AA124F" w:rsidRDefault="00AA124F" w:rsidP="00AA124F">
      <w:pPr>
        <w:jc w:val="center"/>
        <w:rPr>
          <w:rFonts w:ascii="Book Antiqua" w:hAnsi="Book Antiqua" w:cs="Times New Roman"/>
          <w:b/>
          <w:sz w:val="24"/>
          <w:szCs w:val="24"/>
        </w:rPr>
      </w:pPr>
    </w:p>
    <w:p w:rsidR="00EE17AB" w:rsidRPr="00AA124F" w:rsidRDefault="00EE17AB" w:rsidP="00AA124F">
      <w:pPr>
        <w:jc w:val="center"/>
        <w:rPr>
          <w:rFonts w:ascii="Book Antiqua" w:hAnsi="Book Antiqua" w:cs="Times New Roman"/>
          <w:b/>
          <w:sz w:val="24"/>
          <w:szCs w:val="24"/>
        </w:rPr>
      </w:pPr>
      <w:r w:rsidRPr="00AA124F">
        <w:rPr>
          <w:rFonts w:ascii="Book Antiqua" w:hAnsi="Book Antiqua" w:cs="Times New Roman"/>
          <w:b/>
          <w:sz w:val="24"/>
          <w:szCs w:val="24"/>
        </w:rPr>
        <w:t>PARKRUN POZNAŃ</w:t>
      </w:r>
    </w:p>
    <w:p w:rsidR="005405D2" w:rsidRPr="00AA124F" w:rsidRDefault="00EE17AB" w:rsidP="00AA124F">
      <w:pPr>
        <w:jc w:val="both"/>
        <w:rPr>
          <w:rFonts w:ascii="Book Antiqua" w:hAnsi="Book Antiqua" w:cs="Times New Roman"/>
          <w:sz w:val="24"/>
          <w:szCs w:val="24"/>
        </w:rPr>
      </w:pPr>
      <w:r w:rsidRPr="00AA124F">
        <w:rPr>
          <w:rFonts w:ascii="Book Antiqua" w:hAnsi="Book Antiqua" w:cs="Times New Roman"/>
          <w:sz w:val="24"/>
          <w:szCs w:val="24"/>
        </w:rPr>
        <w:t xml:space="preserve"> więcej informacji: </w:t>
      </w:r>
      <w:r w:rsidR="005405D2" w:rsidRPr="00AA124F">
        <w:rPr>
          <w:rFonts w:ascii="Book Antiqua" w:hAnsi="Book Antiqua" w:cs="Times New Roman"/>
          <w:sz w:val="24"/>
          <w:szCs w:val="24"/>
        </w:rPr>
        <w:t>http://</w:t>
      </w:r>
      <w:proofErr w:type="spellStart"/>
      <w:r w:rsidR="005405D2" w:rsidRPr="00AA124F">
        <w:rPr>
          <w:rFonts w:ascii="Book Antiqua" w:hAnsi="Book Antiqua" w:cs="Times New Roman"/>
          <w:sz w:val="24"/>
          <w:szCs w:val="24"/>
        </w:rPr>
        <w:t>www.parkrun.pl</w:t>
      </w:r>
      <w:proofErr w:type="spellEnd"/>
      <w:r w:rsidR="005405D2" w:rsidRPr="00AA124F">
        <w:rPr>
          <w:rFonts w:ascii="Book Antiqua" w:hAnsi="Book Antiqua" w:cs="Times New Roman"/>
          <w:sz w:val="24"/>
          <w:szCs w:val="24"/>
        </w:rPr>
        <w:t>/</w:t>
      </w:r>
      <w:proofErr w:type="spellStart"/>
      <w:r w:rsidR="005405D2" w:rsidRPr="00AA124F">
        <w:rPr>
          <w:rFonts w:ascii="Book Antiqua" w:hAnsi="Book Antiqua" w:cs="Times New Roman"/>
          <w:sz w:val="24"/>
          <w:szCs w:val="24"/>
        </w:rPr>
        <w:t>poznan</w:t>
      </w:r>
      <w:proofErr w:type="spellEnd"/>
      <w:r w:rsidR="005405D2" w:rsidRPr="00AA124F">
        <w:rPr>
          <w:rFonts w:ascii="Book Antiqua" w:hAnsi="Book Antiqua" w:cs="Times New Roman"/>
          <w:sz w:val="24"/>
          <w:szCs w:val="24"/>
        </w:rPr>
        <w:t>/</w:t>
      </w:r>
    </w:p>
    <w:p w:rsidR="005405D2" w:rsidRPr="00AA124F" w:rsidRDefault="005405D2" w:rsidP="00AA124F">
      <w:pPr>
        <w:spacing w:before="100" w:beforeAutospacing="1" w:after="100" w:afterAutospacing="1" w:line="240" w:lineRule="auto"/>
        <w:jc w:val="both"/>
        <w:outlineLvl w:val="3"/>
        <w:rPr>
          <w:rFonts w:ascii="Book Antiqua" w:eastAsia="Times New Roman" w:hAnsi="Book Antiqua" w:cs="Times New Roman"/>
          <w:b/>
          <w:bCs/>
          <w:sz w:val="24"/>
          <w:szCs w:val="24"/>
          <w:lang w:eastAsia="pl-PL"/>
        </w:rPr>
      </w:pPr>
      <w:r w:rsidRPr="00AA124F">
        <w:rPr>
          <w:rFonts w:ascii="Book Antiqua" w:eastAsia="Times New Roman" w:hAnsi="Book Antiqua" w:cs="Times New Roman"/>
          <w:b/>
          <w:bCs/>
          <w:sz w:val="24"/>
          <w:szCs w:val="24"/>
          <w:lang w:eastAsia="pl-PL"/>
        </w:rPr>
        <w:t xml:space="preserve">Co to jest </w:t>
      </w:r>
      <w:proofErr w:type="spellStart"/>
      <w:r w:rsidRPr="00AA124F">
        <w:rPr>
          <w:rFonts w:ascii="Book Antiqua" w:eastAsia="Times New Roman" w:hAnsi="Book Antiqua" w:cs="Times New Roman"/>
          <w:b/>
          <w:bCs/>
          <w:sz w:val="24"/>
          <w:szCs w:val="24"/>
          <w:lang w:eastAsia="pl-PL"/>
        </w:rPr>
        <w:t>parkrun</w:t>
      </w:r>
      <w:proofErr w:type="spellEnd"/>
      <w:r w:rsidRPr="00AA124F">
        <w:rPr>
          <w:rFonts w:ascii="Book Antiqua" w:eastAsia="Times New Roman" w:hAnsi="Book Antiqua" w:cs="Times New Roman"/>
          <w:b/>
          <w:bCs/>
          <w:sz w:val="24"/>
          <w:szCs w:val="24"/>
          <w:lang w:eastAsia="pl-PL"/>
        </w:rPr>
        <w:t xml:space="preserve"> Poznań?</w:t>
      </w:r>
    </w:p>
    <w:p w:rsidR="005405D2" w:rsidRPr="00AA124F" w:rsidRDefault="005405D2" w:rsidP="00AA124F">
      <w:p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eastAsia="pl-PL"/>
        </w:rPr>
      </w:pPr>
      <w:r w:rsidRPr="00AA124F">
        <w:rPr>
          <w:rFonts w:ascii="Book Antiqua" w:eastAsia="Times New Roman" w:hAnsi="Book Antiqua" w:cs="Times New Roman"/>
          <w:sz w:val="24"/>
          <w:szCs w:val="24"/>
          <w:lang w:eastAsia="pl-PL"/>
        </w:rPr>
        <w:t>To bieg na dystansie 5 kilometrów z pomiarem czasu organizowany co tydzień przez cały rok.</w:t>
      </w:r>
    </w:p>
    <w:p w:rsidR="005405D2" w:rsidRPr="00AA124F" w:rsidRDefault="005405D2" w:rsidP="00AA124F">
      <w:pPr>
        <w:spacing w:before="100" w:beforeAutospacing="1" w:after="100" w:afterAutospacing="1" w:line="240" w:lineRule="auto"/>
        <w:jc w:val="both"/>
        <w:outlineLvl w:val="3"/>
        <w:rPr>
          <w:rFonts w:ascii="Book Antiqua" w:eastAsia="Times New Roman" w:hAnsi="Book Antiqua" w:cs="Times New Roman"/>
          <w:b/>
          <w:bCs/>
          <w:sz w:val="24"/>
          <w:szCs w:val="24"/>
          <w:lang w:eastAsia="pl-PL"/>
        </w:rPr>
      </w:pPr>
      <w:r w:rsidRPr="00AA124F">
        <w:rPr>
          <w:rFonts w:ascii="Book Antiqua" w:eastAsia="Times New Roman" w:hAnsi="Book Antiqua" w:cs="Times New Roman"/>
          <w:b/>
          <w:bCs/>
          <w:sz w:val="24"/>
          <w:szCs w:val="24"/>
          <w:lang w:eastAsia="pl-PL"/>
        </w:rPr>
        <w:t>Kiedy organizowany jest bieg?</w:t>
      </w:r>
    </w:p>
    <w:p w:rsidR="005405D2" w:rsidRPr="00AA124F" w:rsidRDefault="005405D2" w:rsidP="00AA124F">
      <w:p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eastAsia="pl-PL"/>
        </w:rPr>
      </w:pPr>
      <w:r w:rsidRPr="00AA124F">
        <w:rPr>
          <w:rFonts w:ascii="Book Antiqua" w:eastAsia="Times New Roman" w:hAnsi="Book Antiqua" w:cs="Times New Roman"/>
          <w:sz w:val="24"/>
          <w:szCs w:val="24"/>
          <w:lang w:eastAsia="pl-PL"/>
        </w:rPr>
        <w:t>W każdą sobotę o 9:00 rano.</w:t>
      </w:r>
    </w:p>
    <w:p w:rsidR="005405D2" w:rsidRPr="00AA124F" w:rsidRDefault="005405D2" w:rsidP="00AA124F">
      <w:pPr>
        <w:spacing w:before="100" w:beforeAutospacing="1" w:after="100" w:afterAutospacing="1" w:line="240" w:lineRule="auto"/>
        <w:jc w:val="both"/>
        <w:outlineLvl w:val="3"/>
        <w:rPr>
          <w:rFonts w:ascii="Book Antiqua" w:eastAsia="Times New Roman" w:hAnsi="Book Antiqua" w:cs="Times New Roman"/>
          <w:b/>
          <w:bCs/>
          <w:sz w:val="24"/>
          <w:szCs w:val="24"/>
          <w:lang w:eastAsia="pl-PL"/>
        </w:rPr>
      </w:pPr>
      <w:r w:rsidRPr="00AA124F">
        <w:rPr>
          <w:rFonts w:ascii="Book Antiqua" w:eastAsia="Times New Roman" w:hAnsi="Book Antiqua" w:cs="Times New Roman"/>
          <w:b/>
          <w:bCs/>
          <w:sz w:val="24"/>
          <w:szCs w:val="24"/>
          <w:lang w:eastAsia="pl-PL"/>
        </w:rPr>
        <w:t>Gdzie organizowany jest bieg?</w:t>
      </w:r>
    </w:p>
    <w:p w:rsidR="005405D2" w:rsidRPr="00AA124F" w:rsidRDefault="005405D2" w:rsidP="00AA124F">
      <w:p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eastAsia="pl-PL"/>
        </w:rPr>
      </w:pPr>
      <w:r w:rsidRPr="00AA124F">
        <w:rPr>
          <w:rFonts w:ascii="Book Antiqua" w:eastAsia="Times New Roman" w:hAnsi="Book Antiqua" w:cs="Times New Roman"/>
          <w:sz w:val="24"/>
          <w:szCs w:val="24"/>
          <w:lang w:eastAsia="pl-PL"/>
        </w:rPr>
        <w:t>Miejsce organizacji biegu to Park Cytadela. Szczegółowe informacje nt. lokalizacji oraz trasy biegu znajdziesz</w:t>
      </w:r>
      <w:r w:rsidR="00EE17AB" w:rsidRPr="00AA124F">
        <w:rPr>
          <w:rFonts w:ascii="Book Antiqua" w:eastAsia="Times New Roman" w:hAnsi="Book Antiqua" w:cs="Times New Roman"/>
          <w:sz w:val="24"/>
          <w:szCs w:val="24"/>
          <w:lang w:eastAsia="pl-PL"/>
        </w:rPr>
        <w:t>.</w:t>
      </w:r>
    </w:p>
    <w:p w:rsidR="005405D2" w:rsidRPr="00AA124F" w:rsidRDefault="005405D2" w:rsidP="00AA124F">
      <w:pPr>
        <w:spacing w:before="100" w:beforeAutospacing="1" w:after="100" w:afterAutospacing="1" w:line="240" w:lineRule="auto"/>
        <w:jc w:val="both"/>
        <w:outlineLvl w:val="3"/>
        <w:rPr>
          <w:rFonts w:ascii="Book Antiqua" w:eastAsia="Times New Roman" w:hAnsi="Book Antiqua" w:cs="Times New Roman"/>
          <w:b/>
          <w:bCs/>
          <w:sz w:val="24"/>
          <w:szCs w:val="24"/>
          <w:lang w:eastAsia="pl-PL"/>
        </w:rPr>
      </w:pPr>
      <w:r w:rsidRPr="00AA124F">
        <w:rPr>
          <w:rFonts w:ascii="Book Antiqua" w:eastAsia="Times New Roman" w:hAnsi="Book Antiqua" w:cs="Times New Roman"/>
          <w:b/>
          <w:bCs/>
          <w:sz w:val="24"/>
          <w:szCs w:val="24"/>
          <w:lang w:eastAsia="pl-PL"/>
        </w:rPr>
        <w:t>Ile kosztuje udział w biegu?</w:t>
      </w:r>
    </w:p>
    <w:p w:rsidR="005405D2" w:rsidRPr="00AA124F" w:rsidRDefault="005405D2" w:rsidP="00AA124F">
      <w:pPr>
        <w:spacing w:before="100" w:beforeAutospacing="1" w:after="100" w:afterAutospacing="1" w:line="240" w:lineRule="auto"/>
        <w:jc w:val="both"/>
        <w:rPr>
          <w:rFonts w:ascii="Book Antiqua" w:eastAsia="Times New Roman" w:hAnsi="Book Antiqua" w:cs="Times New Roman"/>
          <w:sz w:val="24"/>
          <w:szCs w:val="24"/>
          <w:lang w:eastAsia="pl-PL"/>
        </w:rPr>
      </w:pPr>
      <w:r w:rsidRPr="00AA124F">
        <w:rPr>
          <w:rFonts w:ascii="Book Antiqua" w:eastAsia="Times New Roman" w:hAnsi="Book Antiqua" w:cs="Times New Roman"/>
          <w:sz w:val="24"/>
          <w:szCs w:val="24"/>
          <w:lang w:eastAsia="pl-PL"/>
        </w:rPr>
        <w:t xml:space="preserve">Nic – udział w biegu jest bezpłatny ale wymagane jest wcześniejsze dokonanie rejestracji a następnie wydrukowanie i przyniesienie ze sobą nadanego Indywidualnego Kodu Uczestnika. Rejestracja w </w:t>
      </w:r>
      <w:proofErr w:type="spellStart"/>
      <w:r w:rsidRPr="00AA124F">
        <w:rPr>
          <w:rFonts w:ascii="Book Antiqua" w:eastAsia="Times New Roman" w:hAnsi="Book Antiqua" w:cs="Times New Roman"/>
          <w:sz w:val="24"/>
          <w:szCs w:val="24"/>
          <w:lang w:eastAsia="pl-PL"/>
        </w:rPr>
        <w:t>parkrun</w:t>
      </w:r>
      <w:proofErr w:type="spellEnd"/>
      <w:r w:rsidRPr="00AA124F">
        <w:rPr>
          <w:rFonts w:ascii="Book Antiqua" w:eastAsia="Times New Roman" w:hAnsi="Book Antiqua" w:cs="Times New Roman"/>
          <w:sz w:val="24"/>
          <w:szCs w:val="24"/>
          <w:lang w:eastAsia="pl-PL"/>
        </w:rPr>
        <w:t xml:space="preserve"> jest jednorazowa, tzn. po jej dokonaniu możesz wziąć udział w dowolnej liczbie biegów w dowolnej lokalizacji </w:t>
      </w:r>
      <w:proofErr w:type="spellStart"/>
      <w:r w:rsidRPr="00AA124F">
        <w:rPr>
          <w:rFonts w:ascii="Book Antiqua" w:eastAsia="Times New Roman" w:hAnsi="Book Antiqua" w:cs="Times New Roman"/>
          <w:sz w:val="24"/>
          <w:szCs w:val="24"/>
          <w:lang w:eastAsia="pl-PL"/>
        </w:rPr>
        <w:t>parkrun</w:t>
      </w:r>
      <w:proofErr w:type="spellEnd"/>
      <w:r w:rsidRPr="00AA124F">
        <w:rPr>
          <w:rFonts w:ascii="Book Antiqua" w:eastAsia="Times New Roman" w:hAnsi="Book Antiqua" w:cs="Times New Roman"/>
          <w:sz w:val="24"/>
          <w:szCs w:val="24"/>
          <w:lang w:eastAsia="pl-PL"/>
        </w:rPr>
        <w:t xml:space="preserve"> w Polsce lub na świecie</w:t>
      </w:r>
    </w:p>
    <w:p w:rsidR="00EE17AB" w:rsidRPr="00D66247" w:rsidRDefault="00EE17AB" w:rsidP="005405D2">
      <w:p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sz w:val="24"/>
          <w:szCs w:val="24"/>
          <w:lang w:eastAsia="pl-PL"/>
        </w:rPr>
      </w:pPr>
      <w:r w:rsidRPr="00D66247">
        <w:rPr>
          <w:rFonts w:ascii="Bookman Old Style" w:eastAsia="Times New Roman" w:hAnsi="Bookman Old Style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397528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6247">
        <w:rPr>
          <w:rFonts w:ascii="Bookman Old Style" w:eastAsia="Times New Roman" w:hAnsi="Bookman Old Style" w:cs="Times New Roman"/>
          <w:sz w:val="24"/>
          <w:szCs w:val="24"/>
          <w:lang w:eastAsia="pl-PL"/>
        </w:rPr>
        <w:t xml:space="preserve"> </w:t>
      </w:r>
      <w:r w:rsidRPr="00D66247">
        <w:rPr>
          <w:rFonts w:ascii="Bookman Old Style" w:eastAsia="Times New Roman" w:hAnsi="Bookman Old Style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6399141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9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17AB" w:rsidRPr="00D66247" w:rsidSect="004A3C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405D2"/>
    <w:rsid w:val="000303FA"/>
    <w:rsid w:val="004A3C08"/>
    <w:rsid w:val="005405D2"/>
    <w:rsid w:val="007A27A6"/>
    <w:rsid w:val="00815F37"/>
    <w:rsid w:val="00926F10"/>
    <w:rsid w:val="00AA124F"/>
    <w:rsid w:val="00C53637"/>
    <w:rsid w:val="00CD2BA5"/>
    <w:rsid w:val="00D66247"/>
    <w:rsid w:val="00EE17AB"/>
    <w:rsid w:val="00F23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3C08"/>
  </w:style>
  <w:style w:type="paragraph" w:styleId="Nagwek4">
    <w:name w:val="heading 4"/>
    <w:basedOn w:val="Normalny"/>
    <w:link w:val="Nagwek4Znak"/>
    <w:uiPriority w:val="9"/>
    <w:qFormat/>
    <w:rsid w:val="005405D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40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5405D2"/>
    <w:rPr>
      <w:color w:val="0000FF"/>
      <w:u w:val="single"/>
    </w:rPr>
  </w:style>
  <w:style w:type="character" w:customStyle="1" w:styleId="Nagwek4Znak">
    <w:name w:val="Nagłówek 4 Znak"/>
    <w:basedOn w:val="Domylnaczcionkaakapitu"/>
    <w:link w:val="Nagwek4"/>
    <w:uiPriority w:val="9"/>
    <w:rsid w:val="005405D2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addetandb">
    <w:name w:val="paddetandb"/>
    <w:basedOn w:val="Normalny"/>
    <w:rsid w:val="005405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ewteksttytul">
    <w:name w:val="new_tekst_tytul"/>
    <w:basedOn w:val="Domylnaczcionkaakapitu"/>
    <w:rsid w:val="005405D2"/>
  </w:style>
  <w:style w:type="paragraph" w:styleId="Tekstdymka">
    <w:name w:val="Balloon Text"/>
    <w:basedOn w:val="Normalny"/>
    <w:link w:val="TekstdymkaZnak"/>
    <w:uiPriority w:val="99"/>
    <w:semiHidden/>
    <w:unhideWhenUsed/>
    <w:rsid w:val="00EE1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17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6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0398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1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10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54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hyperlink" Target="http://arena.poznan.pl/zumba-z-aquanetem-w-parku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223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Margareta Krauze</dc:creator>
  <cp:lastModifiedBy>Ania</cp:lastModifiedBy>
  <cp:revision>2</cp:revision>
  <dcterms:created xsi:type="dcterms:W3CDTF">2016-09-25T17:35:00Z</dcterms:created>
  <dcterms:modified xsi:type="dcterms:W3CDTF">2016-09-25T17:35:00Z</dcterms:modified>
</cp:coreProperties>
</file>